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0C3" w:rsidRPr="001870C3" w:rsidRDefault="001870C3" w:rsidP="001870C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53F07"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IODĄCY OŚRODEK KOORDYNACYJNO-REHAB</w:t>
      </w: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ILITACYJNO – OPIEKUŃCZY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ZAPROSZENIE DO SK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ADANIA OFERT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NA REALIZACJĘ Ś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WIADCZENIA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USŁUG DOGOTERAPII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W RAMACH PROGRAMU KOMPLEKSOWEGO WSPARCIA DLA RODZIN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"ZA Ż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YCIEM"</w:t>
      </w:r>
    </w:p>
    <w:p w:rsidR="001870C3" w:rsidRPr="005A58FB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5A58FB" w:rsidRDefault="001870C3" w:rsidP="001870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Nazwa zamawiającego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7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T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el. 914183119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– 1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 w:color="0000FF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2. </w:t>
      </w:r>
      <w:r w:rsidR="00292BB0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Opis przedmiotu zamówienia</w:t>
      </w:r>
    </w:p>
    <w:p w:rsidR="001870C3" w:rsidRPr="005A58FB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2.1 Nazwa zamówienia</w:t>
      </w:r>
      <w:r w:rsidR="001870C3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:</w:t>
      </w:r>
      <w:r w:rsidR="001870C3" w:rsidRPr="005A58FB"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color="0000FF"/>
          <w:bdr w:val="nil"/>
          <w:lang w:eastAsia="pl-PL"/>
        </w:rPr>
        <w:t xml:space="preserve"> </w:t>
      </w:r>
      <w:r w:rsidR="001870C3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Prowadzenie zajęć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dogoterapii</w:t>
      </w:r>
      <w:proofErr w:type="spellEnd"/>
      <w:r w:rsidR="001870C3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 ramach Programu „Za życiem”.</w:t>
      </w:r>
    </w:p>
    <w:p w:rsidR="001870C3" w:rsidRPr="005A58FB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</w:t>
      </w:r>
      <w:r w:rsidR="00624DCA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Opis przedmiotu zamówienia</w:t>
      </w:r>
      <w:r w:rsidR="001870C3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Og</w:t>
      </w:r>
      <w:r w:rsidR="00292BB0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łasza się nabór specjalistów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prowadzenie w ramach programu kompleksowego wsparcia dla rodzin "Za życiem" 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zajęć 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dogoterapii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5A58FB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Zamawiający planuje zlecenie </w:t>
      </w:r>
      <w:r w:rsidR="00624DCA"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150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godzin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w okresie 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od </w:t>
      </w:r>
      <w:r w:rsidR="003A03DF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01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.0</w:t>
      </w:r>
      <w:r w:rsidR="003A03DF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6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.2022 r. do </w:t>
      </w:r>
      <w:r w:rsidR="00624DCA"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23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.12.2022 r.</w:t>
      </w:r>
    </w:p>
    <w:p w:rsidR="001870C3" w:rsidRPr="005A58FB" w:rsidRDefault="001870C3" w:rsidP="001870C3">
      <w:pPr>
        <w:numPr>
          <w:ilvl w:val="0"/>
          <w:numId w:val="5"/>
        </w:num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58FB">
        <w:rPr>
          <w:rFonts w:ascii="Times New Roman" w:eastAsia="Calibri" w:hAnsi="Times New Roman" w:cs="Times New Roman"/>
          <w:sz w:val="24"/>
          <w:szCs w:val="24"/>
        </w:rPr>
        <w:t xml:space="preserve">Cena jednostkowa brutto powinna zawierać łączny koszt przeprowadzenia jednej jednostki zajęć 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</w:rPr>
        <w:t>dogoterapii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</w:rPr>
        <w:t xml:space="preserve"> obejmująca wszystkie koszty wykonania usługi.</w:t>
      </w:r>
    </w:p>
    <w:p w:rsidR="001870C3" w:rsidRPr="005A58FB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Odbiorcami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ug s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ą dzieci w wieku od </w:t>
      </w:r>
      <w:r w:rsidR="00E81512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rozpoczęcia nauki w szkole ze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w wieku 0-3 lat. Uczestnikami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dogoterapii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będą, dzieci wskazane przez Koordynatora WOKRO. </w:t>
      </w:r>
    </w:p>
    <w:p w:rsidR="001870C3" w:rsidRPr="005A58FB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świadczone w dniach i godzinach ustalonych z</w:t>
      </w:r>
      <w:bookmarkStart w:id="0" w:name="_GoBack"/>
      <w:bookmarkEnd w:id="0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Zamawiającym, przypadających w dniach od poniedziałku do piątku.</w:t>
      </w:r>
    </w:p>
    <w:p w:rsidR="001870C3" w:rsidRPr="005A58FB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się odbywać w miejscu wskazanym przez Zamawiającego,  wyposażonym w sprzęt specjalistyczny i środki dydaktyczne, odpowiednie do potrzeb rozwojowych i</w:t>
      </w:r>
      <w:r w:rsidR="00E81512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edukacyjnych oraz możliwości psychofizycznych dzieci.</w:t>
      </w:r>
    </w:p>
    <w:p w:rsidR="00292BB0" w:rsidRPr="005A58FB" w:rsidRDefault="001870C3" w:rsidP="00292BB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Rozliczenie za świadczone usługi będzie następować miesięcznie w oparciu o</w:t>
      </w:r>
      <w:r w:rsidR="00E81512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przedstawioną dokumentację.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2.4.  Zajęcia mają na celu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5A58FB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Udzielenie kompleksowego wsparcia rodzinom z dziećmi zagrożonymi niepełnosprawnością i</w:t>
      </w:r>
      <w:r w:rsidR="00E81512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niepełnosprawnymi od </w:t>
      </w:r>
      <w:r w:rsidR="00E81512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urodzenia 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do podjęcia nauki w szkole, ze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do 3 roku życia. Celem zajęć jest stymulowanie sfery poznawczej, emocjonalnej i społecznej, kształtowanie i rozwijanie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umiejętnoś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ci 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życiowych. </w:t>
      </w:r>
    </w:p>
    <w:p w:rsidR="001870C3" w:rsidRPr="005A58FB" w:rsidRDefault="001870C3" w:rsidP="00111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 zajęciach </w:t>
      </w:r>
      <w:proofErr w:type="spellStart"/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dogoterapeutycznych</w:t>
      </w:r>
      <w:proofErr w:type="spellEnd"/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wezmą udział dzieci, które mają wskazania zdrowotne oraz emocjonalne do udziału w powyższej terapii. Są to dzieci, które wykazują opóźniony rozwój psychofizyczny lub niepełnosprawność.  </w:t>
      </w:r>
      <w:r w:rsidRPr="005A58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Terapia z psem może przynosić korzyści  w sferze </w:t>
      </w:r>
      <w:r w:rsidRPr="005A58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lastRenderedPageBreak/>
        <w:t>fizycznej, motywacyjnej, emocjonalnej, poznawczej oraz społecznej</w:t>
      </w:r>
      <w:r w:rsidRPr="005A58FB">
        <w:rPr>
          <w:rFonts w:ascii="Times New Roman" w:eastAsia="Times New Roman" w:hAnsi="Times New Roman" w:cs="Times New Roman"/>
          <w:color w:val="5A585A"/>
          <w:sz w:val="24"/>
          <w:szCs w:val="24"/>
          <w:shd w:val="clear" w:color="auto" w:fill="FFFFFF"/>
          <w:lang w:eastAsia="pl-PL"/>
        </w:rPr>
        <w:t xml:space="preserve">. </w:t>
      </w:r>
      <w:proofErr w:type="spellStart"/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Dogoterapia</w:t>
      </w:r>
      <w:proofErr w:type="spellEnd"/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przyczynia się do stymulowania rozwoju psychofizycznego. Ponadto obcowanie z psem wpływa korzystnie na równowagę emocjonalną i zmniejsza reakcje w zakresie nadpobudliwości i</w:t>
      </w:r>
      <w:r w:rsidR="00E81512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 </w:t>
      </w:r>
      <w:proofErr w:type="spellStart"/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zachowań</w:t>
      </w:r>
      <w:proofErr w:type="spellEnd"/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agresywnych lub autoagresji. </w:t>
      </w:r>
    </w:p>
    <w:p w:rsidR="00111C87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3. Termin realizacji </w:t>
      </w:r>
      <w:proofErr w:type="spellStart"/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: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Zajęcia terapeutyczne będą realizowane w okresie od podpisania umowy do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23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.12.2022 r.  </w:t>
      </w:r>
    </w:p>
    <w:p w:rsidR="001870C3" w:rsidRPr="005A58FB" w:rsidRDefault="00E81512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4</w:t>
      </w:r>
      <w:r w:rsidR="001870C3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 Wymagane dokumenty rekrutacyjne: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kwestionariusz osobowy – na druku stanowiącym Załącznik nr 1 do ogłoszenia,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formularz ofertowy – stanowiący Załącznik nr 2 do ogłoszenia,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ru-RU" w:eastAsia="pl-PL"/>
        </w:rPr>
        <w:t xml:space="preserve">- </w:t>
      </w:r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potwierdzone przez Kandydata za zgodność z oryginałem 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kserokopie dokument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      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potwierdzających kwalifikacje,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ubezpieczenie O.C.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og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lne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5A58FB" w:rsidRDefault="00E81512" w:rsidP="00E81512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 xml:space="preserve">5. </w:t>
      </w:r>
      <w:r w:rsidR="001870C3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Procedura:</w:t>
      </w:r>
    </w:p>
    <w:p w:rsidR="001870C3" w:rsidRPr="00E81512" w:rsidRDefault="00E81512" w:rsidP="00E81512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Tryb udzielenia </w:t>
      </w:r>
      <w:proofErr w:type="spellStart"/>
      <w:r w:rsidR="001870C3"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="001870C3"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="001870C3"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publicznego: </w:t>
      </w:r>
      <w:r w:rsidR="001870C3" w:rsidRPr="00E81512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zapytanie ofertowe</w:t>
      </w:r>
    </w:p>
    <w:p w:rsidR="001870C3" w:rsidRPr="00E81512" w:rsidRDefault="00E81512" w:rsidP="00E81512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Podstawa prawna: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Na podstawie Regulaminu udzielania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 wartości poniżej 130 000,00 zł.</w:t>
      </w:r>
    </w:p>
    <w:p w:rsidR="001870C3" w:rsidRPr="005A58FB" w:rsidRDefault="001870C3" w:rsidP="00E81512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Uzasadnienie trybu wyboru: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Przeprowadzenie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publicznego w trybie zapytania ofertowego wynika z</w:t>
      </w:r>
      <w:r w:rsidR="00E81512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konieczności rekrutowania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specjalist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do prowadzenia zajęć w ramach Programu kompleksowego wsparcia dla rodzin "Za życiem".</w:t>
      </w:r>
    </w:p>
    <w:p w:rsidR="001870C3" w:rsidRPr="005A58FB" w:rsidRDefault="001870C3" w:rsidP="00E81512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Kryteria oceny ofert i ich znaczenie: 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Przy wyborze ofert zamawiający będzie się kierował następującymi kryteriami: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Maksymalna liczba punkt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w: 100 pkt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- Cena 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– max.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Cena liczona wg następującego wzoru: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C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=  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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  x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 C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gdzie: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– punkty za cenę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najniższa cena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spośr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nl-NL" w:eastAsia="pl-PL"/>
        </w:rPr>
        <w:t>d z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łożonych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cena badanej oferty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kwalifikacje – max.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5A58FB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5A58FB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lastRenderedPageBreak/>
        <w:t xml:space="preserve">Zamawiający przydzieli punkty za kwalifikacje, studia podyplomowe, kierunkowe, kursy specjalistyczne, umiejętności i wiedzę z zakresu pomocy psychologiczno-pedagogicznej, doświadczenie z zakresu pracy z dziećmi </w:t>
      </w:r>
      <w:r w:rsidR="00E81512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od urodzenia </w:t>
      </w:r>
      <w:r w:rsidRPr="005A58FB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do rozpoczęcia nauki w szkole:</w:t>
      </w:r>
    </w:p>
    <w:p w:rsidR="001870C3" w:rsidRPr="005A58FB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wykształcenia kierunkowego Zamawiający przydzieli </w:t>
      </w:r>
      <w:r w:rsidR="00624DCA"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0 pkt., </w:t>
      </w:r>
    </w:p>
    <w:p w:rsidR="001870C3" w:rsidRPr="005A58FB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dodatkowe kwalifikacje Zamawiający przydzieli max </w:t>
      </w:r>
      <w:r w:rsidR="00624DCA"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pkt,  </w:t>
      </w:r>
    </w:p>
    <w:p w:rsidR="001870C3" w:rsidRPr="005A58FB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doświadczenia pracy z dziećmi  Zamawiający przydzieli  max </w:t>
      </w:r>
      <w:r w:rsidR="00624DCA"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</w:t>
      </w:r>
      <w:r w:rsidRPr="005A58FB"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5A58FB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Oferta Wykonawcy, </w:t>
      </w:r>
      <w:proofErr w:type="spellStart"/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ry</w:t>
      </w:r>
      <w:proofErr w:type="spellEnd"/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 uzyska największą liczbę punkt</w:t>
      </w:r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w zostanie uznana za</w:t>
      </w:r>
      <w:r w:rsidR="00E81512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 </w:t>
      </w:r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najkorzystniejszą.</w:t>
      </w:r>
    </w:p>
    <w:p w:rsidR="001870C3" w:rsidRPr="005A58FB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Zamawiający zastrzega sobie możliwość wyboru wielu ofert do realizacji,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 uzyskają najwyższą liczbę punkt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w. Wynika to z konieczności uzyskania przez Zamawiającego wymaganej łącznie liczby godzin usług </w:t>
      </w:r>
      <w:r w:rsidR="008225E3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dogoterapii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przewidzianych dla wszystkich uczestnik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w/uczestni</w:t>
      </w:r>
      <w:r w:rsidR="0015388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czek projektu tj.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150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godzin rocznie. Z wykonawcami,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rych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oferty zostaną wybrane do realizacji zostaną podpisane umowy cywilnoprawne.</w:t>
      </w:r>
    </w:p>
    <w:p w:rsidR="0015388A" w:rsidRPr="005A58FB" w:rsidRDefault="0015388A" w:rsidP="00292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8FB">
        <w:rPr>
          <w:rFonts w:ascii="Times New Roman" w:hAnsi="Times New Roman" w:cs="Times New Roman"/>
          <w:sz w:val="24"/>
          <w:szCs w:val="24"/>
        </w:rPr>
        <w:t>Przed podpisaniem umowy lub przed dopuszczeniem osoby do innej działalności związanej z wychowaniem, edukacją, wypoczynkiem, leczeniem małoletnich lub z opieką nad nimi Wykonawca zostanie sprawdzony w Rejestrze Sprawców Przestępstw na Tle Seksualnym - obecność w tym Rejestrze automatycznie wyklucza Wykonawcę z postępowania.</w:t>
      </w:r>
    </w:p>
    <w:p w:rsidR="001870C3" w:rsidRPr="00E81512" w:rsidRDefault="001870C3" w:rsidP="00E81512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Termin i miejsce składania ofert: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należy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skł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ada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ć w nieprzejrzystej i zamkniętej kopercie w Poradni Psychologiczno-Pedagogicznej w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 7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n-US" w:eastAsia="pl-PL"/>
        </w:rPr>
        <w:t>- I pi</w:t>
      </w:r>
      <w:proofErr w:type="spellStart"/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ętro</w:t>
      </w:r>
      <w:proofErr w:type="spellEnd"/>
      <w:r w:rsid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-  sekretariat, do</w:t>
      </w:r>
      <w:r w:rsid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 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dnia </w:t>
      </w:r>
      <w:r w:rsidR="003A03DF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30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maja 2022 r. do godz. 1</w:t>
      </w:r>
      <w:r w:rsidR="00624DCA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0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  <w:t>00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Na kopercie należy umieścić  nazwę,  imię i nazwisko, adres wykonawcy oraz napis 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„Oferta na realizację zajęć </w:t>
      </w:r>
      <w:proofErr w:type="spellStart"/>
      <w:r w:rsidR="00292BB0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dogoterapii</w:t>
      </w:r>
      <w:proofErr w:type="spellEnd"/>
      <w:r w:rsidR="00292BB0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w ramach Programu „Za życiem”.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złożone poza wyznaczonym terminem zostaną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zwr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cone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wykonawcy bez otwierania.</w:t>
      </w:r>
    </w:p>
    <w:p w:rsidR="001870C3" w:rsidRPr="00E81512" w:rsidRDefault="001870C3" w:rsidP="00E81512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Miejsce i termin otwierania ofert: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Otwarcia złożonych ofert dokona w dniu  </w:t>
      </w:r>
      <w:r w:rsidR="003A03DF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30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maja 2022 r. o godz. 1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.00 komisja powołana przez Dyrektora PP-P.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Komisja po otwarciu ofert i weryfikacji złożonych dokument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sporządzi protokół z otwarcia ofert.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wybranymi kandydatami zostaną podpisane umowy zlecenia zgodnie z przeprowadzonym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wieniem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podstawie  Regulaminu udzielania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publicznych.</w:t>
      </w:r>
    </w:p>
    <w:p w:rsidR="00E81512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</w:p>
    <w:p w:rsidR="001870C3" w:rsidRPr="005A58FB" w:rsidRDefault="00E81512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                                                                                             </w:t>
      </w:r>
      <w:r w:rsidR="001870C3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Zatwierdzam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t xml:space="preserve">              Dyrektor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  </w:t>
      </w:r>
      <w:r w:rsidR="00624DCA"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</w:t>
      </w:r>
      <w:r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  <w:r w:rsidR="00624DCA"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Anna </w:t>
      </w:r>
      <w:proofErr w:type="spellStart"/>
      <w:r w:rsidR="00624DCA"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>Krawiec</w:t>
      </w:r>
      <w:proofErr w:type="spellEnd"/>
      <w:r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</w:p>
    <w:p w:rsidR="001870C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1512" w:rsidRDefault="00E81512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1512" w:rsidRDefault="00E81512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1512" w:rsidRDefault="00E81512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1512" w:rsidRDefault="00E81512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1512" w:rsidRDefault="00E81512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1512" w:rsidRPr="005A58FB" w:rsidRDefault="00E81512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A58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1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>KWESTIONARIUSZ OSOBOWY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 …………...........................  Nazwisko rodowe.............................................</w:t>
      </w: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Imiona rodzic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w.......................................................................................................................</w:t>
      </w: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Data  urodzenia................................ Miejsce urodzenia..........................................................</w:t>
      </w: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Obywatelstwo...........................................................................................................................</w:t>
      </w: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ewidencyjny (PESEL)..................................................................................................</w:t>
      </w: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telefonu ........................................................................................................................</w:t>
      </w: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Miejsce zamieszkania...............................................................................................................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(dokładny adres)</w:t>
      </w:r>
    </w:p>
    <w:p w:rsidR="001870C3" w:rsidRPr="005A58FB" w:rsidRDefault="001870C3" w:rsidP="001870C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do korespondencji (jeśli jest inny iż adres zamieszkania) ……………………………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(nazwa szkoły i rok jej ukończenia)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</w:t>
      </w:r>
      <w:proofErr w:type="spellStart"/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zaw</w:t>
      </w:r>
      <w:proofErr w:type="spellEnd"/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d, specjalność, stopień, tytuł zawodowy - naukowy)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  (miejscowość i data)                                  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(podpis osoby składającej kwestionariusz)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1870C3" w:rsidRPr="005A58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A58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A58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A58FB" w:rsidRDefault="001870C3" w:rsidP="001870C3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A58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2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Formularz ofertowy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Przedmiot </w:t>
      </w:r>
      <w:proofErr w:type="spellStart"/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OFERTA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NA REALIZACJĘ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USŁ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de-DE" w:eastAsia="pl-PL"/>
        </w:rPr>
        <w:t xml:space="preserve">UG </w:t>
      </w:r>
      <w:r w:rsidR="00292BB0"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de-DE" w:eastAsia="pl-PL"/>
        </w:rPr>
        <w:t>DOGOTERAPII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W RAMACH PROGRAMU: ZA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Ż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YCIEM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”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Przeprowadzona na podstawie Regulaminu udzielania 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Goleniowie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 wartości poniżej 130 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000,00.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Zamawiający: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3A03DF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oleniowie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, 7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-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1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Goleniów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Maszewska 2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vertAlign w:val="superscript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Tel.</w:t>
      </w:r>
      <w:r w:rsidR="00292BB0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</w:t>
      </w:r>
      <w:r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9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14183119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0 – 1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 </w:t>
      </w:r>
    </w:p>
    <w:p w:rsidR="00292BB0" w:rsidRPr="005A58FB" w:rsidRDefault="00292BB0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Niniejszym przystępuję do udziału w postępowaniu: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zamieszkana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telefon kontaktowy, adres email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Cena brutto za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świadczenie 1 godziny 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ugi </w:t>
      </w:r>
      <w:r w:rsidR="00292BB0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dogoterapii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: ...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…………………..zł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brutto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Słownie cena ………………………………………………………………………………………… </w:t>
      </w:r>
    </w:p>
    <w:p w:rsidR="001870C3" w:rsidRPr="005A58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Deklarowana liczba godzin do zrealizowania tygodniowo…………………………………………. </w:t>
      </w:r>
    </w:p>
    <w:p w:rsidR="001870C3" w:rsidRPr="005A58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Deklarowane miejsce prowadzenia zajęć ……………………………………………………………</w:t>
      </w:r>
    </w:p>
    <w:p w:rsidR="001870C3" w:rsidRPr="005A58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1870C3" w:rsidRPr="005A58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1870C3" w:rsidRPr="005A58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Wyrażam zgodę na przetwarzanie danych osobowych do cel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związanych z niniejszym postępowaniem w takim zakresie, w jakim jest to niezbędne dla jego należytego zrealizowania.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nl-NL" w:eastAsia="pl-PL"/>
        </w:rPr>
        <w:lastRenderedPageBreak/>
        <w:t>Zosta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łem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/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am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wnocześnie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zobowiązuję się do przedłożenia Zamawiającemu dokument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potwierdzających dane zawarte w niniejszym oświadczeniu na jego wniosek.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………………………………………..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 xml:space="preserve">……………………………………….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Miejscowość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i data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  <w:t>(czytelny podpis sk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ładającego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ofertę)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rPr>
          <w:rFonts w:ascii="Times New Roman" w:hAnsi="Times New Roman" w:cs="Times New Roman"/>
          <w:sz w:val="24"/>
          <w:szCs w:val="24"/>
        </w:rPr>
      </w:pPr>
    </w:p>
    <w:p w:rsidR="00FC013E" w:rsidRPr="005A58FB" w:rsidRDefault="003A03DF">
      <w:pPr>
        <w:rPr>
          <w:rFonts w:ascii="Times New Roman" w:hAnsi="Times New Roman" w:cs="Times New Roman"/>
          <w:sz w:val="24"/>
          <w:szCs w:val="24"/>
        </w:rPr>
      </w:pPr>
    </w:p>
    <w:sectPr w:rsidR="00FC013E" w:rsidRPr="005A58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83F6237"/>
    <w:multiLevelType w:val="multilevel"/>
    <w:tmpl w:val="5100C79A"/>
    <w:numStyleLink w:val="Zaimportowanystyl3"/>
  </w:abstractNum>
  <w:abstractNum w:abstractNumId="2" w15:restartNumberingAfterBreak="0">
    <w:nsid w:val="190B78EF"/>
    <w:multiLevelType w:val="multilevel"/>
    <w:tmpl w:val="5100C79A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0C83EBC"/>
    <w:multiLevelType w:val="multilevel"/>
    <w:tmpl w:val="F5EC1750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EA6E05"/>
    <w:multiLevelType w:val="multilevel"/>
    <w:tmpl w:val="EE54BC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6" w15:restartNumberingAfterBreak="0">
    <w:nsid w:val="239B17F3"/>
    <w:multiLevelType w:val="hybridMultilevel"/>
    <w:tmpl w:val="578028AC"/>
    <w:numStyleLink w:val="Zaimportowanystyl6"/>
  </w:abstractNum>
  <w:abstractNum w:abstractNumId="7" w15:restartNumberingAfterBreak="0">
    <w:nsid w:val="2A251133"/>
    <w:multiLevelType w:val="multilevel"/>
    <w:tmpl w:val="F5EC1750"/>
    <w:numStyleLink w:val="Zaimportowanystyl1"/>
  </w:abstractNum>
  <w:abstractNum w:abstractNumId="8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6183F2C"/>
    <w:multiLevelType w:val="hybridMultilevel"/>
    <w:tmpl w:val="97CC1220"/>
    <w:lvl w:ilvl="0" w:tplc="D97AA2B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37753"/>
    <w:multiLevelType w:val="hybridMultilevel"/>
    <w:tmpl w:val="CE1C8C78"/>
    <w:numStyleLink w:val="Zaimportowanystyl2"/>
  </w:abstractNum>
  <w:abstractNum w:abstractNumId="11" w15:restartNumberingAfterBreak="0">
    <w:nsid w:val="65647E12"/>
    <w:multiLevelType w:val="hybridMultilevel"/>
    <w:tmpl w:val="7DACA234"/>
    <w:numStyleLink w:val="Zaimportowanystyl4"/>
  </w:abstractNum>
  <w:abstractNum w:abstractNumId="12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FD27944"/>
    <w:multiLevelType w:val="hybridMultilevel"/>
    <w:tmpl w:val="5CFE1ACE"/>
    <w:numStyleLink w:val="Zaimportowanystyl5"/>
  </w:abstractNum>
  <w:num w:numId="1">
    <w:abstractNumId w:val="9"/>
  </w:num>
  <w:num w:numId="2">
    <w:abstractNumId w:val="4"/>
  </w:num>
  <w:num w:numId="3">
    <w:abstractNumId w:val="7"/>
  </w:num>
  <w:num w:numId="4">
    <w:abstractNumId w:val="12"/>
  </w:num>
  <w:num w:numId="5">
    <w:abstractNumId w:val="10"/>
  </w:num>
  <w:num w:numId="6">
    <w:abstractNumId w:val="2"/>
  </w:num>
  <w:num w:numId="7">
    <w:abstractNumId w:val="1"/>
  </w:num>
  <w:num w:numId="8">
    <w:abstractNumId w:val="1"/>
    <w:lvlOverride w:ilvl="0">
      <w:startOverride w:val="6"/>
    </w:lvlOverride>
  </w:num>
  <w:num w:numId="9">
    <w:abstractNumId w:val="8"/>
  </w:num>
  <w:num w:numId="10">
    <w:abstractNumId w:val="11"/>
  </w:num>
  <w:num w:numId="11">
    <w:abstractNumId w:val="1"/>
    <w:lvlOverride w:ilvl="0">
      <w:startOverride w:val="8"/>
    </w:lvlOverride>
  </w:num>
  <w:num w:numId="12">
    <w:abstractNumId w:val="0"/>
  </w:num>
  <w:num w:numId="13">
    <w:abstractNumId w:val="13"/>
  </w:num>
  <w:num w:numId="14">
    <w:abstractNumId w:val="3"/>
  </w:num>
  <w:num w:numId="15">
    <w:abstractNumId w:val="6"/>
  </w:num>
  <w:num w:numId="16">
    <w:abstractNumId w:val="6"/>
    <w:lvlOverride w:ilvl="0">
      <w:lvl w:ilvl="0" w:tplc="3C4476F6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C1874D2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2C74C7D6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ED38384A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F6582A5A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0B90EF6E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E1AC29B0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BF88486A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7EB2F2DC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17">
    <w:abstractNumId w:val="6"/>
    <w:lvlOverride w:ilvl="0">
      <w:lvl w:ilvl="0" w:tplc="3C4476F6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C1874D2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C74C7D6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D38384A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6582A5A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B90EF6E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1AC29B0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F88486A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EB2F2DC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BA8"/>
    <w:rsid w:val="0000641E"/>
    <w:rsid w:val="00111C87"/>
    <w:rsid w:val="0015388A"/>
    <w:rsid w:val="001870C3"/>
    <w:rsid w:val="00292BB0"/>
    <w:rsid w:val="002B6A15"/>
    <w:rsid w:val="003A03DF"/>
    <w:rsid w:val="004729C0"/>
    <w:rsid w:val="005A58FB"/>
    <w:rsid w:val="00624DCA"/>
    <w:rsid w:val="008225E3"/>
    <w:rsid w:val="009D0FAA"/>
    <w:rsid w:val="00B53F07"/>
    <w:rsid w:val="00C867DF"/>
    <w:rsid w:val="00D27BA8"/>
    <w:rsid w:val="00E81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78CDF"/>
  <w15:chartTrackingRefBased/>
  <w15:docId w15:val="{8A9FCB98-BBA1-45E1-AE36-0BAF15D7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1870C3"/>
    <w:pPr>
      <w:numPr>
        <w:numId w:val="2"/>
      </w:numPr>
    </w:pPr>
  </w:style>
  <w:style w:type="numbering" w:customStyle="1" w:styleId="Zaimportowanystyl2">
    <w:name w:val="Zaimportowany styl 2"/>
    <w:rsid w:val="001870C3"/>
    <w:pPr>
      <w:numPr>
        <w:numId w:val="4"/>
      </w:numPr>
    </w:pPr>
  </w:style>
  <w:style w:type="numbering" w:customStyle="1" w:styleId="Zaimportowanystyl3">
    <w:name w:val="Zaimportowany styl 3"/>
    <w:rsid w:val="001870C3"/>
    <w:pPr>
      <w:numPr>
        <w:numId w:val="6"/>
      </w:numPr>
    </w:pPr>
  </w:style>
  <w:style w:type="numbering" w:customStyle="1" w:styleId="Zaimportowanystyl4">
    <w:name w:val="Zaimportowany styl 4"/>
    <w:rsid w:val="001870C3"/>
    <w:pPr>
      <w:numPr>
        <w:numId w:val="9"/>
      </w:numPr>
    </w:pPr>
  </w:style>
  <w:style w:type="numbering" w:customStyle="1" w:styleId="Zaimportowanystyl5">
    <w:name w:val="Zaimportowany styl 5"/>
    <w:rsid w:val="001870C3"/>
    <w:pPr>
      <w:numPr>
        <w:numId w:val="12"/>
      </w:numPr>
    </w:pPr>
  </w:style>
  <w:style w:type="numbering" w:customStyle="1" w:styleId="Zaimportowanystyl6">
    <w:name w:val="Zaimportowany styl 6"/>
    <w:rsid w:val="001870C3"/>
    <w:pPr>
      <w:numPr>
        <w:numId w:val="14"/>
      </w:numPr>
    </w:pPr>
  </w:style>
  <w:style w:type="character" w:customStyle="1" w:styleId="AkapitzlistZnak">
    <w:name w:val="Akapit z listą Znak"/>
    <w:link w:val="Akapitzlist"/>
    <w:uiPriority w:val="34"/>
    <w:locked/>
    <w:rsid w:val="0015388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15388A"/>
    <w:pPr>
      <w:spacing w:line="256" w:lineRule="auto"/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1578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15</cp:revision>
  <cp:lastPrinted>2022-05-17T08:23:00Z</cp:lastPrinted>
  <dcterms:created xsi:type="dcterms:W3CDTF">2022-05-07T20:46:00Z</dcterms:created>
  <dcterms:modified xsi:type="dcterms:W3CDTF">2022-05-26T08:27:00Z</dcterms:modified>
</cp:coreProperties>
</file>